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7598"/>
      </w:tblGrid>
      <w:tr w:rsidR="004B6C70" w:rsidRPr="003F2078" w14:paraId="050F9A6B" w14:textId="77777777" w:rsidTr="00755665">
        <w:trPr>
          <w:trHeight w:val="1839"/>
        </w:trPr>
        <w:tc>
          <w:tcPr>
            <w:tcW w:w="3144" w:type="dxa"/>
          </w:tcPr>
          <w:p w14:paraId="2A16008B" w14:textId="77777777" w:rsidR="003F1B82" w:rsidRPr="003F2078" w:rsidRDefault="00EE31D6" w:rsidP="00755665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19</w:t>
            </w:r>
            <w:r w:rsidR="00427F9C" w:rsidRPr="003F2078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291FA1C0" w14:textId="77777777" w:rsidR="004B6C70" w:rsidRPr="003F2078" w:rsidRDefault="004B6C70" w:rsidP="00755665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3D8D00A4" w14:textId="77777777" w:rsidR="004B6C70" w:rsidRPr="003F2078" w:rsidRDefault="004B6C70" w:rsidP="00755665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2E686C7" w14:textId="77777777" w:rsidR="003F2078" w:rsidRPr="003F2078" w:rsidRDefault="003F2078" w:rsidP="003F2078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72CC3136" w14:textId="79F7A201" w:rsidR="007F5202" w:rsidRPr="003F2078" w:rsidRDefault="003F2078" w:rsidP="003F207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>
              <w:rPr>
                <w:rFonts w:ascii="IzhitsaC" w:hAnsi="IzhitsaC"/>
                <w:color w:val="7030A0"/>
                <w:sz w:val="40"/>
                <w:szCs w:val="40"/>
              </w:rPr>
              <w:t xml:space="preserve">   </w:t>
            </w:r>
            <w:r w:rsidR="00EE31D6" w:rsidRPr="003F2078">
              <w:rPr>
                <w:rFonts w:ascii="IzhitsaC" w:hAnsi="IzhitsaC"/>
                <w:sz w:val="40"/>
                <w:szCs w:val="40"/>
              </w:rPr>
              <w:t>Седмица 5-я по Пасхе.</w:t>
            </w:r>
          </w:p>
          <w:p w14:paraId="1E88E6EB" w14:textId="77777777" w:rsidR="00DD0772" w:rsidRPr="003F2078" w:rsidRDefault="00EE31D6" w:rsidP="0075566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3F207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3F2078">
              <w:rPr>
                <w:rFonts w:ascii="IzhitsaC" w:hAnsi="IzhitsaC"/>
                <w:sz w:val="40"/>
                <w:szCs w:val="40"/>
              </w:rPr>
              <w:t xml:space="preserve">. Михея Радонежского. </w:t>
            </w:r>
            <w:proofErr w:type="spellStart"/>
            <w:r w:rsidRPr="003F207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3F2078">
              <w:rPr>
                <w:rFonts w:ascii="IzhitsaC" w:hAnsi="IzhitsaC"/>
                <w:sz w:val="40"/>
                <w:szCs w:val="40"/>
              </w:rPr>
              <w:t xml:space="preserve">. Иова </w:t>
            </w:r>
            <w:proofErr w:type="spellStart"/>
            <w:r w:rsidRPr="003F2078">
              <w:rPr>
                <w:rFonts w:ascii="IzhitsaC" w:hAnsi="IzhitsaC"/>
                <w:sz w:val="40"/>
                <w:szCs w:val="40"/>
              </w:rPr>
              <w:t>Почаевского</w:t>
            </w:r>
            <w:proofErr w:type="spellEnd"/>
            <w:r w:rsidRPr="003F2078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4B6C70" w:rsidRPr="003F2078" w14:paraId="55936AC8" w14:textId="77777777" w:rsidTr="00755665">
        <w:trPr>
          <w:trHeight w:val="1004"/>
        </w:trPr>
        <w:tc>
          <w:tcPr>
            <w:tcW w:w="3144" w:type="dxa"/>
          </w:tcPr>
          <w:p w14:paraId="42A3B491" w14:textId="77777777" w:rsidR="004B6C70" w:rsidRPr="003F2078" w:rsidRDefault="00EE31D6" w:rsidP="00755665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20</w:t>
            </w:r>
            <w:r w:rsidR="00B64134" w:rsidRPr="003F2078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1D52F346" w14:textId="77777777" w:rsidR="007E6C9D" w:rsidRPr="003F2078" w:rsidRDefault="007E6C9D" w:rsidP="00755665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124B7AAE" w14:textId="77777777" w:rsidR="00EE31D6" w:rsidRPr="003F2078" w:rsidRDefault="00EE31D6" w:rsidP="00755665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58E147FC" w14:textId="31947CD6" w:rsidR="00F04C21" w:rsidRPr="003F2078" w:rsidRDefault="00EE31D6" w:rsidP="003F2078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3F2078">
              <w:rPr>
                <w:rFonts w:ascii="IzhitsaC" w:hAnsi="IzhitsaC"/>
                <w:color w:val="7030A0"/>
                <w:sz w:val="40"/>
                <w:szCs w:val="40"/>
              </w:rPr>
              <w:t xml:space="preserve">  </w:t>
            </w:r>
            <w:proofErr w:type="spellStart"/>
            <w:r w:rsidRPr="003F207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3F2078">
              <w:rPr>
                <w:rFonts w:ascii="IzhitsaC" w:hAnsi="IzhitsaC"/>
                <w:sz w:val="40"/>
                <w:szCs w:val="40"/>
              </w:rPr>
              <w:t xml:space="preserve">. Нила </w:t>
            </w:r>
            <w:proofErr w:type="spellStart"/>
            <w:r w:rsidRPr="003F2078">
              <w:rPr>
                <w:rFonts w:ascii="IzhitsaC" w:hAnsi="IzhitsaC"/>
                <w:sz w:val="40"/>
                <w:szCs w:val="40"/>
              </w:rPr>
              <w:t>Сорского</w:t>
            </w:r>
            <w:proofErr w:type="spellEnd"/>
            <w:r w:rsidRPr="003F2078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4B6C70" w:rsidRPr="003F2078" w14:paraId="38540E1F" w14:textId="77777777" w:rsidTr="00755665">
        <w:trPr>
          <w:trHeight w:val="1124"/>
        </w:trPr>
        <w:tc>
          <w:tcPr>
            <w:tcW w:w="3144" w:type="dxa"/>
          </w:tcPr>
          <w:p w14:paraId="13746B80" w14:textId="77777777" w:rsidR="004B6C70" w:rsidRPr="003F2078" w:rsidRDefault="00EE31D6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21</w:t>
            </w:r>
            <w:r w:rsidR="00427F9C"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744CD61A" w14:textId="77777777" w:rsidR="007E6C9D" w:rsidRPr="003F2078" w:rsidRDefault="007E6C9D" w:rsidP="00755665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42BEA406" w14:textId="77777777" w:rsidR="00EE31D6" w:rsidRPr="003F2078" w:rsidRDefault="00B64134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14:paraId="26A74855" w14:textId="77777777" w:rsidR="00B42386" w:rsidRPr="003F2078" w:rsidRDefault="00EE31D6" w:rsidP="00755665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Отдание праздника Преполовения Пятидесятницы. </w:t>
            </w:r>
          </w:p>
          <w:p w14:paraId="4E0FAEDB" w14:textId="3F61896C" w:rsidR="00B64134" w:rsidRPr="003F2078" w:rsidRDefault="00EE31D6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Апостола и евангелиста Иоанна Богослова</w:t>
            </w:r>
          </w:p>
          <w:p w14:paraId="4AB3E824" w14:textId="77777777" w:rsidR="00EE31D6" w:rsidRPr="003F2078" w:rsidRDefault="00EE31D6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72DD8C16" w14:textId="77777777" w:rsidR="00EE31D6" w:rsidRPr="003F2078" w:rsidRDefault="00EE31D6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 с акафистом </w:t>
            </w:r>
            <w:proofErr w:type="spellStart"/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. Николаю. Исповедь.</w:t>
            </w:r>
          </w:p>
        </w:tc>
      </w:tr>
      <w:tr w:rsidR="007E6C9D" w:rsidRPr="003F2078" w14:paraId="3EDEA249" w14:textId="77777777" w:rsidTr="00755665">
        <w:trPr>
          <w:trHeight w:val="60"/>
        </w:trPr>
        <w:tc>
          <w:tcPr>
            <w:tcW w:w="3144" w:type="dxa"/>
          </w:tcPr>
          <w:p w14:paraId="0BAE84EB" w14:textId="77777777" w:rsidR="007E6C9D" w:rsidRPr="003F2078" w:rsidRDefault="00EE31D6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22</w:t>
            </w:r>
            <w:r w:rsidR="00F04C21"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412DF40D" w14:textId="77777777" w:rsidR="008D7CD4" w:rsidRPr="003F2078" w:rsidRDefault="007E6C9D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AF877E8" w14:textId="77777777" w:rsidR="00EE31D6" w:rsidRPr="003F2078" w:rsidRDefault="00EE31D6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491CC94F" w14:textId="77777777" w:rsidR="00EE31D6" w:rsidRPr="003F2078" w:rsidRDefault="00EE31D6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7063C738" w14:textId="77777777" w:rsidR="009C085B" w:rsidRPr="003F2078" w:rsidRDefault="005E46FD" w:rsidP="00755665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Перенесение мощей </w:t>
            </w:r>
            <w:r w:rsidR="00EE31D6" w:rsidRPr="003F2078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святителя и чудотворца Николая из Мир Ликийских в Бар.</w:t>
            </w:r>
          </w:p>
        </w:tc>
      </w:tr>
      <w:tr w:rsidR="007E6C9D" w:rsidRPr="003F2078" w14:paraId="5506F7A9" w14:textId="77777777" w:rsidTr="00755665">
        <w:trPr>
          <w:trHeight w:val="696"/>
        </w:trPr>
        <w:tc>
          <w:tcPr>
            <w:tcW w:w="3144" w:type="dxa"/>
          </w:tcPr>
          <w:p w14:paraId="7E049691" w14:textId="77777777" w:rsidR="007E6C9D" w:rsidRPr="003F2078" w:rsidRDefault="00EE31D6" w:rsidP="00755665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23</w:t>
            </w:r>
            <w:r w:rsidR="00F04C21" w:rsidRPr="003F2078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111146E5" w14:textId="77777777" w:rsidR="007E6C9D" w:rsidRPr="003F2078" w:rsidRDefault="007E6C9D" w:rsidP="00755665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5ED96960" w14:textId="77777777" w:rsidR="007E6C9D" w:rsidRPr="003F2078" w:rsidRDefault="007E6C9D" w:rsidP="00755665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5AC6BD4" w14:textId="77777777" w:rsidR="005E46FD" w:rsidRPr="003F2078" w:rsidRDefault="005E46FD" w:rsidP="00755665">
            <w:pPr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52B189B1" w14:textId="77777777" w:rsidR="005E46FD" w:rsidRPr="003F2078" w:rsidRDefault="005E46FD" w:rsidP="00755665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FFC37CB" w14:textId="77777777" w:rsidR="006256B0" w:rsidRPr="003F2078" w:rsidRDefault="00EE31D6" w:rsidP="00755665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t xml:space="preserve">Апостола Симона </w:t>
            </w:r>
            <w:proofErr w:type="spellStart"/>
            <w:r w:rsidRPr="003F2078">
              <w:rPr>
                <w:rFonts w:ascii="IzhitsaC" w:hAnsi="IzhitsaC"/>
                <w:sz w:val="40"/>
                <w:szCs w:val="40"/>
              </w:rPr>
              <w:t>Зилота</w:t>
            </w:r>
            <w:proofErr w:type="spellEnd"/>
          </w:p>
          <w:p w14:paraId="09F5678D" w14:textId="77777777" w:rsidR="003D76B5" w:rsidRPr="003F2078" w:rsidRDefault="00F04C21" w:rsidP="0075566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269248FE" w14:textId="77777777" w:rsidR="00F04C21" w:rsidRPr="003F2078" w:rsidRDefault="00F04C21" w:rsidP="0075566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18:</w:t>
            </w:r>
            <w:r w:rsidR="006256B0" w:rsidRPr="003F2078">
              <w:rPr>
                <w:rFonts w:ascii="IzhitsaC" w:hAnsi="IzhitsaC"/>
                <w:color w:val="FF0000"/>
                <w:sz w:val="40"/>
                <w:szCs w:val="40"/>
              </w:rPr>
              <w:t>15</w:t>
            </w: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 Акафист Воскресению Христову.</w:t>
            </w:r>
            <w:r w:rsidR="005E46FD" w:rsidRPr="003F2078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3F2078">
              <w:rPr>
                <w:rFonts w:ascii="IzhitsaC" w:hAnsi="IzhitsaC"/>
                <w:sz w:val="40"/>
                <w:szCs w:val="40"/>
              </w:rPr>
              <w:t>ПАИХИДА.</w:t>
            </w:r>
          </w:p>
        </w:tc>
      </w:tr>
      <w:tr w:rsidR="007E6C9D" w:rsidRPr="003F2078" w14:paraId="775B678B" w14:textId="77777777" w:rsidTr="00755665">
        <w:trPr>
          <w:trHeight w:val="4922"/>
        </w:trPr>
        <w:tc>
          <w:tcPr>
            <w:tcW w:w="3144" w:type="dxa"/>
          </w:tcPr>
          <w:p w14:paraId="075801DD" w14:textId="77777777" w:rsidR="007E6C9D" w:rsidRPr="003F2078" w:rsidRDefault="00650122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24</w:t>
            </w:r>
            <w:r w:rsidR="005F65A3"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564C2B3D" w14:textId="77777777" w:rsidR="002D0928" w:rsidRPr="003F2078" w:rsidRDefault="007E6C9D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4323A697" w14:textId="77777777" w:rsidR="00914E63" w:rsidRPr="003F2078" w:rsidRDefault="00650122" w:rsidP="00755665">
            <w:pP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  <w:r w:rsidRPr="003F2078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49BACA1E" w14:textId="77777777" w:rsidR="00276C72" w:rsidRPr="003F2078" w:rsidRDefault="00276C72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1DE8C3E2" w14:textId="77777777" w:rsidR="009C085B" w:rsidRPr="003F2078" w:rsidRDefault="00276C72" w:rsidP="00755665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9:0</w:t>
            </w:r>
            <w:r w:rsidR="00DA72C6"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0 </w:t>
            </w: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ЧАСЫ. ЛИТУРГИЯ. </w:t>
            </w:r>
            <w:r w:rsidR="00DA72C6"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Молебен </w:t>
            </w:r>
            <w:proofErr w:type="spellStart"/>
            <w:r w:rsidR="00DA72C6" w:rsidRPr="003F2078">
              <w:rPr>
                <w:rFonts w:ascii="IzhitsaC" w:hAnsi="IzhitsaC"/>
                <w:color w:val="FF0000"/>
                <w:sz w:val="40"/>
                <w:szCs w:val="40"/>
              </w:rPr>
              <w:t>Вмч</w:t>
            </w:r>
            <w:proofErr w:type="spellEnd"/>
            <w:r w:rsidR="00DA72C6" w:rsidRPr="003F2078">
              <w:rPr>
                <w:rFonts w:ascii="IzhitsaC" w:hAnsi="IzhitsaC"/>
                <w:color w:val="FF0000"/>
                <w:sz w:val="40"/>
                <w:szCs w:val="40"/>
              </w:rPr>
              <w:t>. Пантелеимону.</w:t>
            </w:r>
          </w:p>
          <w:p w14:paraId="05AF668F" w14:textId="77777777" w:rsidR="00080E89" w:rsidRPr="003F2078" w:rsidRDefault="00650122" w:rsidP="00755665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Равноапп</w:t>
            </w:r>
            <w:proofErr w:type="spellEnd"/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. Мефодия и Кирилла, учителей Словенских.</w:t>
            </w:r>
          </w:p>
          <w:p w14:paraId="34FE2AEE" w14:textId="77777777" w:rsidR="00650122" w:rsidRPr="003F2078" w:rsidRDefault="00650122" w:rsidP="00755665">
            <w:pPr>
              <w:spacing w:line="240" w:lineRule="auto"/>
              <w:jc w:val="both"/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thick"/>
              </w:rPr>
            </w:pPr>
            <w:r w:rsidRPr="003F2078"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thick"/>
              </w:rPr>
              <w:t>День тезоименитства Святейшего Патриарха Московского и всея Руси Кирилла.</w:t>
            </w:r>
          </w:p>
          <w:p w14:paraId="15C1C208" w14:textId="77777777" w:rsidR="008A1AF4" w:rsidRPr="003F2078" w:rsidRDefault="008A1AF4" w:rsidP="00755665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453D7104" w14:textId="77777777" w:rsidR="00011326" w:rsidRPr="003F2078" w:rsidRDefault="00011326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61258490" w14:textId="77777777" w:rsidR="008A1AF4" w:rsidRPr="003F2078" w:rsidRDefault="00AD036E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755665" w:rsidRPr="003F2078" w14:paraId="50DA07EA" w14:textId="77777777" w:rsidTr="00755665">
        <w:trPr>
          <w:trHeight w:val="1267"/>
        </w:trPr>
        <w:tc>
          <w:tcPr>
            <w:tcW w:w="3144" w:type="dxa"/>
            <w:vMerge w:val="restart"/>
          </w:tcPr>
          <w:p w14:paraId="08A03A88" w14:textId="77777777" w:rsidR="00755665" w:rsidRPr="003F2078" w:rsidRDefault="00755665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25 мая</w:t>
            </w:r>
          </w:p>
          <w:p w14:paraId="05F230C7" w14:textId="77777777" w:rsidR="00755665" w:rsidRPr="003F2078" w:rsidRDefault="00755665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745ECB4" w14:textId="35E3F230" w:rsidR="00755665" w:rsidRPr="003F2078" w:rsidRDefault="003F2078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>ПРЕСТОЛЬНЫЙ ПРАЗДНИК</w:t>
            </w:r>
          </w:p>
        </w:tc>
        <w:tc>
          <w:tcPr>
            <w:tcW w:w="7915" w:type="dxa"/>
          </w:tcPr>
          <w:p w14:paraId="6E540E06" w14:textId="77777777" w:rsidR="003F2078" w:rsidRDefault="00755665" w:rsidP="003F207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8:00 ЧАСЫ. ЛИТУРГИЯ </w:t>
            </w:r>
          </w:p>
          <w:p w14:paraId="79E7E8C7" w14:textId="2FE28187" w:rsidR="00755665" w:rsidRPr="003F2078" w:rsidRDefault="003F2078" w:rsidP="003F207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Служба в храме </w:t>
            </w:r>
            <w:r w:rsidR="00755665" w:rsidRPr="003F2078">
              <w:rPr>
                <w:rFonts w:ascii="IzhitsaC" w:hAnsi="IzhitsaC"/>
                <w:color w:val="FF0000"/>
                <w:sz w:val="40"/>
                <w:szCs w:val="40"/>
              </w:rPr>
              <w:t>ОМОН.</w:t>
            </w:r>
          </w:p>
        </w:tc>
      </w:tr>
      <w:tr w:rsidR="00755665" w:rsidRPr="003F2078" w14:paraId="4AEDEB53" w14:textId="77777777" w:rsidTr="00755665">
        <w:trPr>
          <w:trHeight w:val="3295"/>
        </w:trPr>
        <w:tc>
          <w:tcPr>
            <w:tcW w:w="3144" w:type="dxa"/>
            <w:vMerge/>
          </w:tcPr>
          <w:p w14:paraId="576E6BF5" w14:textId="77777777" w:rsidR="00755665" w:rsidRPr="003F2078" w:rsidRDefault="00755665" w:rsidP="00755665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2306893" w14:textId="77777777" w:rsidR="00755665" w:rsidRPr="003F2078" w:rsidRDefault="00755665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5628AFAF" w14:textId="77777777" w:rsidR="00755665" w:rsidRPr="003F2078" w:rsidRDefault="00755665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Pr="003F2078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71E8B612" w14:textId="77777777" w:rsidR="00755665" w:rsidRPr="003F2078" w:rsidRDefault="00755665" w:rsidP="0075566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3F2078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6-я по Пасхе, о слепом. </w:t>
            </w:r>
          </w:p>
          <w:p w14:paraId="079DC728" w14:textId="77777777" w:rsidR="00755665" w:rsidRPr="003F2078" w:rsidRDefault="00755665" w:rsidP="00755665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3F2078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Сщмч</w:t>
            </w:r>
            <w:proofErr w:type="spellEnd"/>
            <w:r w:rsidRPr="003F2078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 xml:space="preserve">. </w:t>
            </w:r>
            <w:proofErr w:type="spellStart"/>
            <w:r w:rsidRPr="003F2078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Ермогена</w:t>
            </w:r>
            <w:proofErr w:type="spellEnd"/>
            <w:r w:rsidRPr="003F2078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, патриарха Московского и всея Руси, чудотворца.</w:t>
            </w:r>
          </w:p>
        </w:tc>
      </w:tr>
    </w:tbl>
    <w:p w14:paraId="2469A5EC" w14:textId="77777777" w:rsidR="00F737FD" w:rsidRPr="003F2078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3F2078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2078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2386"/>
    <w:rsid w:val="00B42814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CCC9"/>
  <w15:docId w15:val="{08002D0A-EBB7-4A22-80F3-F9E5424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C7BAF-58BB-40EB-95B8-E731728B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2025-04-26T08:16:00Z</dcterms:created>
  <dcterms:modified xsi:type="dcterms:W3CDTF">2025-05-10T21:41:00Z</dcterms:modified>
</cp:coreProperties>
</file>