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Pr="00D54A24" w:rsidRDefault="002B377E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13</w:t>
            </w:r>
            <w:r w:rsidR="00680E83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A48EB" w:rsidRPr="00D54A24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D54A24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D54A24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4C0DC5" w:rsidRDefault="004C0DC5" w:rsidP="004C0DC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C0DC5" w:rsidRDefault="004C0DC5" w:rsidP="004C0DC5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381ACB" w:rsidRDefault="00003114" w:rsidP="004C0DC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3</w:t>
            </w:r>
            <w:r w:rsidR="00680E83">
              <w:rPr>
                <w:rFonts w:ascii="Izhitsa" w:hAnsi="Izhitsa"/>
                <w:sz w:val="40"/>
                <w:szCs w:val="40"/>
              </w:rPr>
              <w:t xml:space="preserve">-я Великого поста. Прп. </w:t>
            </w:r>
            <w:r w:rsidR="00381ACB">
              <w:rPr>
                <w:rFonts w:ascii="Izhitsa" w:hAnsi="Izhitsa"/>
                <w:sz w:val="40"/>
                <w:szCs w:val="40"/>
              </w:rPr>
              <w:t>Василия исп.</w:t>
            </w:r>
          </w:p>
          <w:p w:rsidR="000F0ED2" w:rsidRPr="00680E83" w:rsidRDefault="00381ACB" w:rsidP="004C0DC5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Девпетерувской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ED01F8" w:rsidRDefault="00381ACB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680E83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8C15FD" w:rsidRPr="00A544E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ED01F8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103A51" w:rsidRDefault="00103A51" w:rsidP="00103A51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103A51" w:rsidRDefault="00103A51" w:rsidP="00103A51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03A51" w:rsidRPr="00D54A24" w:rsidRDefault="00381ACB" w:rsidP="00103A5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Евдокии.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8D3B61" w:rsidRDefault="00381ACB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940535" w:rsidRPr="008D3B61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8D3B6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381ACB" w:rsidRDefault="00381ACB" w:rsidP="00381AC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8:3</w:t>
            </w:r>
            <w:r w:rsidRPr="00A82720">
              <w:rPr>
                <w:rFonts w:ascii="Izhitsa" w:hAnsi="Izhitsa"/>
                <w:sz w:val="44"/>
                <w:szCs w:val="44"/>
              </w:rPr>
              <w:t xml:space="preserve">0 УТРЕНЯ. ЧАСЫ. ВЕЧЕРНЯ. </w:t>
            </w:r>
          </w:p>
          <w:p w:rsidR="00381ACB" w:rsidRPr="00680E83" w:rsidRDefault="00381ACB" w:rsidP="00381AC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80E83">
              <w:rPr>
                <w:rFonts w:ascii="Izhitsa" w:hAnsi="Izhitsa"/>
                <w:sz w:val="44"/>
                <w:szCs w:val="44"/>
              </w:rPr>
              <w:t>ЛИТ</w:t>
            </w:r>
            <w:r w:rsidR="00B22686" w:rsidRPr="00B22686">
              <w:rPr>
                <w:rFonts w:ascii="Izhitsa" w:hAnsi="Izhitsa"/>
                <w:sz w:val="44"/>
                <w:szCs w:val="44"/>
              </w:rPr>
              <w:t>У</w:t>
            </w:r>
            <w:r w:rsidRPr="00680E83">
              <w:rPr>
                <w:rFonts w:ascii="Izhitsa" w:hAnsi="Izhitsa"/>
                <w:sz w:val="44"/>
                <w:szCs w:val="44"/>
              </w:rPr>
              <w:t>РГИЯ ПРЕЖДЕОСВЯЩЕННЫХ ДАРОВ</w:t>
            </w:r>
            <w:r>
              <w:rPr>
                <w:rFonts w:ascii="Izhitsa" w:hAnsi="Izhitsa"/>
                <w:sz w:val="44"/>
                <w:szCs w:val="44"/>
              </w:rPr>
              <w:t>.</w:t>
            </w:r>
          </w:p>
          <w:p w:rsidR="00E24B54" w:rsidRPr="00F34B2F" w:rsidRDefault="00381ACB" w:rsidP="00E24B5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F764B6">
              <w:rPr>
                <w:rFonts w:ascii="Izhitsa" w:hAnsi="Izhitsa"/>
                <w:b/>
                <w:color w:val="0070C0"/>
                <w:sz w:val="40"/>
                <w:szCs w:val="40"/>
              </w:rPr>
              <w:t>Иконы Божией Матери, именуемой *</w:t>
            </w:r>
            <w:proofErr w:type="gramStart"/>
            <w:r w:rsidRPr="00F764B6">
              <w:rPr>
                <w:rFonts w:ascii="Izhitsa" w:hAnsi="Izhitsa"/>
                <w:b/>
                <w:color w:val="0070C0"/>
                <w:sz w:val="40"/>
                <w:szCs w:val="40"/>
              </w:rPr>
              <w:t>Державная</w:t>
            </w:r>
            <w:proofErr w:type="gramEnd"/>
            <w:r w:rsidRPr="00F764B6">
              <w:rPr>
                <w:rFonts w:ascii="Izhitsa" w:hAnsi="Izhitsa"/>
                <w:b/>
                <w:color w:val="0070C0"/>
                <w:sz w:val="40"/>
                <w:szCs w:val="40"/>
              </w:rPr>
              <w:t>*</w:t>
            </w:r>
            <w:r w:rsidR="00E24B54">
              <w:rPr>
                <w:b/>
                <w:color w:val="0070C0"/>
                <w:sz w:val="40"/>
                <w:szCs w:val="40"/>
              </w:rPr>
              <w:t>.</w:t>
            </w:r>
            <w:r w:rsidR="00E24B54" w:rsidRPr="00F34B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Обретение</w:t>
            </w:r>
            <w:r w:rsidR="00E24B5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E24B54" w:rsidRPr="00F34B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мощей </w:t>
            </w:r>
            <w:proofErr w:type="spellStart"/>
            <w:r w:rsidR="00E24B54" w:rsidRPr="00F34B2F">
              <w:rPr>
                <w:rFonts w:ascii="Izhitsa" w:hAnsi="Izhitsa"/>
                <w:color w:val="000000" w:themeColor="text1"/>
                <w:sz w:val="40"/>
                <w:szCs w:val="40"/>
              </w:rPr>
              <w:t>блгвв.кн</w:t>
            </w:r>
            <w:proofErr w:type="spellEnd"/>
            <w:r w:rsidR="00E24B54" w:rsidRPr="00F34B2F">
              <w:rPr>
                <w:rFonts w:ascii="Izhitsa" w:hAnsi="Izhitsa"/>
                <w:color w:val="000000" w:themeColor="text1"/>
                <w:sz w:val="40"/>
                <w:szCs w:val="40"/>
              </w:rPr>
              <w:t>. Феодора Смоленского и чад его Давида и Константина, Ярославских, чудотворцев.</w:t>
            </w:r>
          </w:p>
          <w:p w:rsidR="00103A51" w:rsidRPr="00F764B6" w:rsidRDefault="00103A51" w:rsidP="008D3B61">
            <w:pPr>
              <w:rPr>
                <w:rFonts w:ascii="Izhitsa" w:hAnsi="Izhitsa"/>
                <w:b/>
                <w:color w:val="0070C0"/>
                <w:sz w:val="40"/>
                <w:szCs w:val="40"/>
              </w:rPr>
            </w:pP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4A48EB" w:rsidRPr="0034569E" w:rsidRDefault="00381ACB" w:rsidP="00481D3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  <w:r w:rsidR="00481D32" w:rsidRPr="009E7516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9E751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381ACB" w:rsidRDefault="00381ACB" w:rsidP="00381AC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381ACB" w:rsidRDefault="00381ACB" w:rsidP="00381ACB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03A51" w:rsidRPr="00BD6130" w:rsidRDefault="00381ACB" w:rsidP="0034569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Евтропия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Клеоника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Василиска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381ACB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17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680E83" w:rsidRDefault="00321174" w:rsidP="00680E83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9:0</w:t>
            </w:r>
            <w:r w:rsidR="003F58AA" w:rsidRPr="00A82720">
              <w:rPr>
                <w:rFonts w:ascii="Izhitsa" w:hAnsi="Izhitsa"/>
                <w:sz w:val="44"/>
                <w:szCs w:val="44"/>
              </w:rPr>
              <w:t>0 УТРЕНЯ. ЧАСЫ. ВЕЧЕРНЯ.</w:t>
            </w:r>
            <w:r w:rsidR="00E41E5D">
              <w:rPr>
                <w:rFonts w:ascii="Izhitsa" w:hAnsi="Izhitsa"/>
                <w:sz w:val="44"/>
                <w:szCs w:val="44"/>
              </w:rPr>
              <w:t xml:space="preserve"> </w:t>
            </w:r>
            <w:r w:rsidR="00680E83"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CF4730" w:rsidRDefault="00381ACB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кн. Даниила Московского</w:t>
            </w:r>
          </w:p>
          <w:p w:rsidR="00381ACB" w:rsidRDefault="00381ACB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80E83" w:rsidRDefault="00680E83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80E83" w:rsidRDefault="00680E83" w:rsidP="00E41E5D">
            <w:pPr>
              <w:spacing w:line="240" w:lineRule="auto"/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680E83">
              <w:rPr>
                <w:rFonts w:ascii="Izhitsa" w:hAnsi="Izhitsa"/>
                <w:sz w:val="40"/>
                <w:szCs w:val="40"/>
              </w:rPr>
              <w:t>:30</w:t>
            </w:r>
            <w:r w:rsidR="00F764B6">
              <w:rPr>
                <w:rFonts w:ascii="Izhitsa" w:hAnsi="Izhitsa"/>
                <w:sz w:val="40"/>
                <w:szCs w:val="40"/>
              </w:rPr>
              <w:t xml:space="preserve"> ПАССИЯ</w:t>
            </w:r>
            <w:r w:rsidR="00F764B6">
              <w:rPr>
                <w:sz w:val="40"/>
                <w:szCs w:val="40"/>
              </w:rPr>
              <w:t xml:space="preserve"> -</w:t>
            </w:r>
            <w:r>
              <w:rPr>
                <w:rFonts w:ascii="Izhitsa" w:hAnsi="Izhitsa"/>
                <w:sz w:val="40"/>
                <w:szCs w:val="40"/>
              </w:rPr>
              <w:t xml:space="preserve"> Акафи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ст Стр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астям Христовым.</w:t>
            </w:r>
          </w:p>
          <w:p w:rsidR="00115E4D" w:rsidRPr="00115E4D" w:rsidRDefault="00115E4D" w:rsidP="00E41E5D">
            <w:pPr>
              <w:spacing w:line="240" w:lineRule="auto"/>
              <w:rPr>
                <w:sz w:val="40"/>
                <w:szCs w:val="40"/>
              </w:rPr>
            </w:pPr>
          </w:p>
          <w:p w:rsidR="00680E83" w:rsidRPr="00680E83" w:rsidRDefault="00680E83" w:rsidP="00E41E5D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80E83">
              <w:rPr>
                <w:rFonts w:ascii="Izhitsa" w:hAnsi="Izhitsa"/>
                <w:sz w:val="40"/>
                <w:szCs w:val="40"/>
              </w:rPr>
              <w:t xml:space="preserve">:30 </w:t>
            </w:r>
            <w:r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940535" w:rsidRPr="00D424EE" w:rsidTr="00F42E0F">
        <w:trPr>
          <w:trHeight w:val="3113"/>
        </w:trPr>
        <w:tc>
          <w:tcPr>
            <w:tcW w:w="3144" w:type="dxa"/>
          </w:tcPr>
          <w:p w:rsidR="00906B78" w:rsidRPr="00CA06C6" w:rsidRDefault="00381ACB" w:rsidP="004A7CB2">
            <w:pPr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lastRenderedPageBreak/>
              <w:t>18</w:t>
            </w:r>
            <w:r w:rsidR="00E41E5D"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марта</w:t>
            </w:r>
          </w:p>
          <w:p w:rsidR="00940535" w:rsidRPr="00CA06C6" w:rsidRDefault="00940535" w:rsidP="00652771">
            <w:pPr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(суббота)</w:t>
            </w:r>
          </w:p>
          <w:p w:rsidR="007A37D5" w:rsidRPr="00CA06C6" w:rsidRDefault="007A37D5" w:rsidP="00680E83">
            <w:pPr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A512C" w:rsidRPr="00CA06C6" w:rsidRDefault="006A512C" w:rsidP="006A512C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8:30 Правило ко</w:t>
            </w:r>
            <w:proofErr w:type="gramStart"/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С</w:t>
            </w:r>
            <w:proofErr w:type="gramEnd"/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в. Причащению. </w:t>
            </w:r>
          </w:p>
          <w:p w:rsidR="00E24B54" w:rsidRPr="00F34B2F" w:rsidRDefault="006A512C" w:rsidP="00E24B5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9:00 ЧАСЫ. ЛИТУРГИЯ.</w:t>
            </w:r>
            <w:r w:rsidR="00680E83"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ПАНИХИДА.</w:t>
            </w:r>
            <w:r w:rsidR="00E24B54" w:rsidRPr="00F34B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Поминовение усопших.</w:t>
            </w:r>
          </w:p>
          <w:p w:rsidR="00FE4875" w:rsidRPr="00FE4875" w:rsidRDefault="00FE4875" w:rsidP="00FE487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proofErr w:type="gramStart"/>
            <w:r w:rsidRPr="00FE4875">
              <w:rPr>
                <w:rFonts w:ascii="Izhitsa" w:hAnsi="Izhitsa"/>
                <w:sz w:val="40"/>
                <w:szCs w:val="40"/>
              </w:rPr>
              <w:t>Обре</w:t>
            </w:r>
            <w:r w:rsidRPr="00FE4875">
              <w:rPr>
                <w:sz w:val="40"/>
                <w:szCs w:val="40"/>
              </w:rPr>
              <w:t>́</w:t>
            </w:r>
            <w:r w:rsidRPr="00FE4875">
              <w:rPr>
                <w:rFonts w:ascii="Izhitsa" w:hAnsi="Izhitsa"/>
                <w:sz w:val="40"/>
                <w:szCs w:val="40"/>
              </w:rPr>
              <w:t>тение</w:t>
            </w:r>
            <w:proofErr w:type="spellEnd"/>
            <w:proofErr w:type="gramEnd"/>
            <w:r w:rsidRPr="00FE4875">
              <w:rPr>
                <w:rFonts w:ascii="Izhitsa" w:hAnsi="Izhitsa"/>
                <w:sz w:val="40"/>
                <w:szCs w:val="40"/>
              </w:rPr>
              <w:t xml:space="preserve"> мощей </w:t>
            </w:r>
            <w:proofErr w:type="spellStart"/>
            <w:r w:rsidRPr="00FE4875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FE4875">
              <w:rPr>
                <w:rFonts w:ascii="Izhitsa" w:hAnsi="Izhitsa"/>
                <w:sz w:val="40"/>
                <w:szCs w:val="40"/>
              </w:rPr>
              <w:t xml:space="preserve">. Луки исп., </w:t>
            </w:r>
            <w:proofErr w:type="spellStart"/>
            <w:r w:rsidRPr="00FE4875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Pr="00FE4875">
              <w:rPr>
                <w:rFonts w:ascii="Izhitsa" w:hAnsi="Izhitsa"/>
                <w:sz w:val="40"/>
                <w:szCs w:val="40"/>
              </w:rPr>
              <w:t>. Симферопольского</w:t>
            </w:r>
          </w:p>
          <w:p w:rsidR="00E24B54" w:rsidRPr="00E24B54" w:rsidRDefault="00E24B54" w:rsidP="00E24B54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Иконы </w:t>
            </w:r>
            <w:proofErr w:type="gramStart"/>
            <w:r>
              <w:rPr>
                <w:rFonts w:ascii="Izhitsa" w:hAnsi="Izhitsa"/>
                <w:color w:val="0070C0"/>
                <w:sz w:val="40"/>
                <w:szCs w:val="40"/>
              </w:rPr>
              <w:t>Божи</w:t>
            </w:r>
            <w:r w:rsidR="00381ACB" w:rsidRPr="00F34B2F">
              <w:rPr>
                <w:rFonts w:ascii="Izhitsa" w:hAnsi="Izhitsa"/>
                <w:color w:val="0070C0"/>
                <w:sz w:val="40"/>
                <w:szCs w:val="40"/>
              </w:rPr>
              <w:t>й</w:t>
            </w:r>
            <w:proofErr w:type="gramEnd"/>
            <w:r w:rsidR="00381ACB" w:rsidRPr="00F34B2F">
              <w:rPr>
                <w:rFonts w:ascii="Izhitsa" w:hAnsi="Izhitsa"/>
                <w:color w:val="0070C0"/>
                <w:sz w:val="40"/>
                <w:szCs w:val="40"/>
              </w:rPr>
              <w:t xml:space="preserve"> Матери, именуемой *Воспитание*.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24B54">
              <w:rPr>
                <w:rFonts w:ascii="Izhitsa" w:hAnsi="Izhitsa"/>
                <w:color w:val="0070C0"/>
                <w:sz w:val="40"/>
                <w:szCs w:val="40"/>
              </w:rPr>
              <w:t xml:space="preserve">Икон Божией Матери: </w:t>
            </w:r>
            <w:proofErr w:type="spellStart"/>
            <w:r w:rsidRPr="00E24B54">
              <w:rPr>
                <w:rFonts w:ascii="Izhitsa" w:hAnsi="Izhitsa"/>
                <w:color w:val="0070C0"/>
                <w:sz w:val="40"/>
                <w:szCs w:val="40"/>
              </w:rPr>
              <w:t>Ченстоховской</w:t>
            </w:r>
            <w:proofErr w:type="spellEnd"/>
            <w:r w:rsidRPr="00E24B54">
              <w:rPr>
                <w:rFonts w:ascii="Izhitsa" w:hAnsi="Izhitsa"/>
                <w:color w:val="0070C0"/>
                <w:sz w:val="40"/>
                <w:szCs w:val="40"/>
              </w:rPr>
              <w:t xml:space="preserve">, </w:t>
            </w:r>
            <w:proofErr w:type="spellStart"/>
            <w:r w:rsidRPr="00E24B54">
              <w:rPr>
                <w:rFonts w:ascii="Izhitsa" w:hAnsi="Izhitsa"/>
                <w:color w:val="0070C0"/>
                <w:sz w:val="40"/>
                <w:szCs w:val="40"/>
              </w:rPr>
              <w:t>Шестоковской</w:t>
            </w:r>
            <w:proofErr w:type="spellEnd"/>
            <w:r w:rsidRPr="00E24B54">
              <w:rPr>
                <w:rFonts w:ascii="Izhitsa" w:hAnsi="Izhitsa"/>
                <w:color w:val="0070C0"/>
                <w:sz w:val="40"/>
                <w:szCs w:val="40"/>
              </w:rPr>
              <w:t xml:space="preserve"> и *Благодатное Небо*.</w:t>
            </w:r>
          </w:p>
          <w:p w:rsidR="00381ACB" w:rsidRPr="00F34B2F" w:rsidRDefault="00381ACB" w:rsidP="00680E83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ED3215" w:rsidRPr="00CA06C6" w:rsidRDefault="00ED3215" w:rsidP="00ED3215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</w:p>
          <w:p w:rsidR="00ED3215" w:rsidRPr="00FE4875" w:rsidRDefault="00ED3215" w:rsidP="00ED3215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FE4875">
              <w:rPr>
                <w:rFonts w:ascii="Izhitsa" w:hAnsi="Izhitsa"/>
                <w:color w:val="FF0000"/>
                <w:sz w:val="44"/>
                <w:szCs w:val="44"/>
              </w:rPr>
              <w:t>18:00 Общая исповедь. ВСЕНОЩНОЕ БДЕНИЕ</w:t>
            </w:r>
            <w:r w:rsidR="00CA06C6" w:rsidRPr="00FE4875">
              <w:rPr>
                <w:rFonts w:ascii="Izhitsa" w:hAnsi="Izhitsa"/>
                <w:color w:val="FF0000"/>
                <w:sz w:val="44"/>
                <w:szCs w:val="44"/>
              </w:rPr>
              <w:t xml:space="preserve"> с выносом Креста</w:t>
            </w:r>
            <w:r w:rsidRPr="00FE4875">
              <w:rPr>
                <w:rFonts w:ascii="Izhitsa" w:hAnsi="Izhitsa"/>
                <w:color w:val="FF0000"/>
                <w:sz w:val="44"/>
                <w:szCs w:val="44"/>
              </w:rPr>
              <w:t>. Исповедь.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CA06C6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19</w:t>
            </w:r>
            <w:r w:rsidR="00E41E5D">
              <w:rPr>
                <w:rFonts w:ascii="Izhitsa" w:hAnsi="Izhitsa"/>
                <w:color w:val="FF0000"/>
                <w:sz w:val="44"/>
                <w:szCs w:val="44"/>
              </w:rPr>
              <w:t xml:space="preserve"> марта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535955" w:rsidRDefault="00263DD4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35955">
              <w:rPr>
                <w:rFonts w:ascii="Izhitsa" w:hAnsi="Izhitsa"/>
                <w:color w:val="FF0000"/>
                <w:sz w:val="44"/>
                <w:szCs w:val="44"/>
              </w:rPr>
              <w:t>8:45</w:t>
            </w:r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</w:t>
            </w:r>
            <w:proofErr w:type="gramStart"/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535955" w:rsidRDefault="00ED3215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535955"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535955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</w:t>
            </w:r>
            <w:r w:rsidR="007A37D5" w:rsidRPr="0053595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1768B0" w:rsidRDefault="00CA06C6" w:rsidP="00D16E9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3</w:t>
            </w:r>
            <w:r w:rsidR="001768B0">
              <w:rPr>
                <w:rFonts w:ascii="Izhitsa" w:hAnsi="Izhitsa"/>
                <w:color w:val="FF0000"/>
                <w:sz w:val="40"/>
                <w:szCs w:val="40"/>
              </w:rPr>
              <w:t>-я Ве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ликого поста, </w:t>
            </w:r>
            <w:r w:rsidRPr="00FE4875">
              <w:rPr>
                <w:rFonts w:ascii="Izhitsa" w:hAnsi="Izhitsa"/>
                <w:b/>
                <w:color w:val="FF0000"/>
                <w:sz w:val="40"/>
                <w:szCs w:val="40"/>
              </w:rPr>
              <w:t>Крестопоклонная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AA51DF">
              <w:rPr>
                <w:rFonts w:ascii="Izhitsa" w:hAnsi="Izhitsa"/>
                <w:color w:val="FF0000"/>
                <w:sz w:val="40"/>
                <w:szCs w:val="40"/>
              </w:rPr>
              <w:t xml:space="preserve"> Глас 7-й.</w:t>
            </w:r>
          </w:p>
          <w:p w:rsidR="00AA51DF" w:rsidRPr="00AA51DF" w:rsidRDefault="00AA51DF" w:rsidP="00D16E9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На утрене после великого славословия</w:t>
            </w:r>
            <w:r w:rsidR="00F20481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- вынос Креста и поклонение ему.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3CB3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5130"/>
    <w:rsid w:val="000D558F"/>
    <w:rsid w:val="000E10BB"/>
    <w:rsid w:val="000E63D0"/>
    <w:rsid w:val="000F0ED2"/>
    <w:rsid w:val="000F157D"/>
    <w:rsid w:val="000F2DA3"/>
    <w:rsid w:val="000F367D"/>
    <w:rsid w:val="000F4856"/>
    <w:rsid w:val="000F5AB5"/>
    <w:rsid w:val="000F7B5D"/>
    <w:rsid w:val="00103A51"/>
    <w:rsid w:val="0010586E"/>
    <w:rsid w:val="00106768"/>
    <w:rsid w:val="0010721A"/>
    <w:rsid w:val="001078EA"/>
    <w:rsid w:val="00111BC8"/>
    <w:rsid w:val="001127D7"/>
    <w:rsid w:val="001142C7"/>
    <w:rsid w:val="00115E4D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44CBC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768B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290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578"/>
    <w:rsid w:val="00263DD4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C7"/>
    <w:rsid w:val="00311FD2"/>
    <w:rsid w:val="0031332E"/>
    <w:rsid w:val="00314B4E"/>
    <w:rsid w:val="00315284"/>
    <w:rsid w:val="00316859"/>
    <w:rsid w:val="00321174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1ACB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5955"/>
    <w:rsid w:val="0053612A"/>
    <w:rsid w:val="0054395D"/>
    <w:rsid w:val="00547B7A"/>
    <w:rsid w:val="00551327"/>
    <w:rsid w:val="00555A93"/>
    <w:rsid w:val="005617B7"/>
    <w:rsid w:val="00563CAD"/>
    <w:rsid w:val="00564493"/>
    <w:rsid w:val="0056474E"/>
    <w:rsid w:val="00564FE9"/>
    <w:rsid w:val="005669B0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9C2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2771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A12"/>
    <w:rsid w:val="006A31C9"/>
    <w:rsid w:val="006A3B9E"/>
    <w:rsid w:val="006A4270"/>
    <w:rsid w:val="006A512C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27E4"/>
    <w:rsid w:val="0079798E"/>
    <w:rsid w:val="00797B7B"/>
    <w:rsid w:val="007A37D5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3B61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A3E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2686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06C6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6E9A"/>
    <w:rsid w:val="00D17C82"/>
    <w:rsid w:val="00D232AD"/>
    <w:rsid w:val="00D256F4"/>
    <w:rsid w:val="00D268D6"/>
    <w:rsid w:val="00D30CB8"/>
    <w:rsid w:val="00D31C32"/>
    <w:rsid w:val="00D37056"/>
    <w:rsid w:val="00D37933"/>
    <w:rsid w:val="00D4025B"/>
    <w:rsid w:val="00D4182C"/>
    <w:rsid w:val="00D424EE"/>
    <w:rsid w:val="00D426E0"/>
    <w:rsid w:val="00D44E0F"/>
    <w:rsid w:val="00D464A6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30CD"/>
    <w:rsid w:val="00DF5EB1"/>
    <w:rsid w:val="00DF6FCB"/>
    <w:rsid w:val="00DF7CB0"/>
    <w:rsid w:val="00E02582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4B54"/>
    <w:rsid w:val="00E26E86"/>
    <w:rsid w:val="00E35673"/>
    <w:rsid w:val="00E41E5D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2D5E"/>
    <w:rsid w:val="00EC6309"/>
    <w:rsid w:val="00ED01F8"/>
    <w:rsid w:val="00ED2ED6"/>
    <w:rsid w:val="00ED3215"/>
    <w:rsid w:val="00EE41DB"/>
    <w:rsid w:val="00EF0020"/>
    <w:rsid w:val="00EF04EE"/>
    <w:rsid w:val="00EF1905"/>
    <w:rsid w:val="00EF42BA"/>
    <w:rsid w:val="00EF7B44"/>
    <w:rsid w:val="00F026CD"/>
    <w:rsid w:val="00F07DED"/>
    <w:rsid w:val="00F07FEB"/>
    <w:rsid w:val="00F13D93"/>
    <w:rsid w:val="00F173DA"/>
    <w:rsid w:val="00F20481"/>
    <w:rsid w:val="00F2076A"/>
    <w:rsid w:val="00F2366A"/>
    <w:rsid w:val="00F248AE"/>
    <w:rsid w:val="00F30290"/>
    <w:rsid w:val="00F305BE"/>
    <w:rsid w:val="00F34B2F"/>
    <w:rsid w:val="00F42E0F"/>
    <w:rsid w:val="00F455FE"/>
    <w:rsid w:val="00F51F55"/>
    <w:rsid w:val="00F53423"/>
    <w:rsid w:val="00F54BA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4B6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6BF"/>
    <w:rsid w:val="00FE28F2"/>
    <w:rsid w:val="00FE4875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9533-9067-48BB-8DB5-031DFDE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14</cp:revision>
  <dcterms:created xsi:type="dcterms:W3CDTF">2023-02-24T11:23:00Z</dcterms:created>
  <dcterms:modified xsi:type="dcterms:W3CDTF">2023-02-26T18:54:00Z</dcterms:modified>
</cp:coreProperties>
</file>