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F85E47" w:rsidRDefault="00A0694D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27</w:t>
            </w:r>
            <w:r w:rsidR="00162195" w:rsidRPr="00F85E47">
              <w:rPr>
                <w:rFonts w:ascii="Izhitsa" w:hAnsi="Izhitsa"/>
                <w:sz w:val="44"/>
                <w:szCs w:val="44"/>
              </w:rPr>
              <w:t xml:space="preserve"> июня</w:t>
            </w:r>
            <w:r w:rsidR="00D424EE" w:rsidRPr="00F85E47">
              <w:rPr>
                <w:rFonts w:ascii="Izhitsa" w:hAnsi="Izhitsa"/>
                <w:sz w:val="44"/>
                <w:szCs w:val="44"/>
              </w:rPr>
              <w:t xml:space="preserve"> </w:t>
            </w:r>
            <w:r w:rsidR="00A202BB"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F85E47" w:rsidRDefault="00F85E47" w:rsidP="00F85E4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F85E47" w:rsidRDefault="00F85E47" w:rsidP="00F85E4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F305BE" w:rsidRDefault="00F85E47" w:rsidP="00F305BE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Седмица 2-я по Пятидесятнице.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Мч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Феодота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Анкирского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</w:p>
          <w:p w:rsidR="00F85E47" w:rsidRPr="00F85E47" w:rsidRDefault="00F85E47" w:rsidP="00F305BE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  <w:r w:rsidRPr="00F85E47">
              <w:rPr>
                <w:rFonts w:ascii="Izhitsa" w:hAnsi="Izhitsa"/>
                <w:sz w:val="36"/>
                <w:szCs w:val="36"/>
                <w:u w:val="single"/>
              </w:rPr>
              <w:t>Начало Петрова поста.</w:t>
            </w:r>
          </w:p>
        </w:tc>
      </w:tr>
      <w:tr w:rsidR="004A48EB" w:rsidRPr="00D424EE" w:rsidTr="00716FDE">
        <w:trPr>
          <w:trHeight w:val="2368"/>
        </w:trPr>
        <w:tc>
          <w:tcPr>
            <w:tcW w:w="3144" w:type="dxa"/>
          </w:tcPr>
          <w:p w:rsidR="004A48EB" w:rsidRPr="002C4C51" w:rsidRDefault="00F85E47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21</w:t>
            </w:r>
            <w:r w:rsidR="00D947CC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A48EB" w:rsidRPr="002C4C51" w:rsidRDefault="004A48EB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(вторник)</w:t>
            </w:r>
          </w:p>
          <w:p w:rsidR="00B61F60" w:rsidRPr="002C4C51" w:rsidRDefault="00B61F60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F305BE" w:rsidRDefault="00F305BE" w:rsidP="00F85E4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F305BE" w:rsidRDefault="00F305BE" w:rsidP="00F85E4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2C4C51" w:rsidRPr="002C4C51" w:rsidRDefault="00F85E47" w:rsidP="00F85E47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Вмч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Феодора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Стратилата</w:t>
            </w:r>
            <w:proofErr w:type="spellEnd"/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2C4C51" w:rsidRDefault="00430373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22</w:t>
            </w:r>
            <w:r w:rsidR="00D947CC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940535" w:rsidRPr="00D0698E" w:rsidRDefault="00D424EE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D947CC" w:rsidRDefault="00D947CC" w:rsidP="00F85E4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D947CC" w:rsidRDefault="00D947CC" w:rsidP="00F85E4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D0698E" w:rsidRPr="00D947CC" w:rsidRDefault="00947BDB" w:rsidP="00430373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Свт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  <w:r w:rsidR="00430373">
              <w:rPr>
                <w:rFonts w:ascii="Izhitsa" w:hAnsi="Izhitsa"/>
                <w:sz w:val="36"/>
                <w:szCs w:val="36"/>
              </w:rPr>
              <w:t xml:space="preserve">Кирилла, </w:t>
            </w:r>
            <w:proofErr w:type="spellStart"/>
            <w:r w:rsidR="00430373">
              <w:rPr>
                <w:rFonts w:ascii="Izhitsa" w:hAnsi="Izhitsa"/>
                <w:sz w:val="36"/>
                <w:szCs w:val="36"/>
              </w:rPr>
              <w:t>архиеп</w:t>
            </w:r>
            <w:proofErr w:type="spellEnd"/>
            <w:r w:rsidR="00430373">
              <w:rPr>
                <w:rFonts w:ascii="Izhitsa" w:hAnsi="Izhitsa"/>
                <w:sz w:val="36"/>
                <w:szCs w:val="36"/>
              </w:rPr>
              <w:t>. Александрийского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D947CC" w:rsidRDefault="00430373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23</w:t>
            </w:r>
            <w:r w:rsidR="00D0698E" w:rsidRPr="00D947CC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4A48EB" w:rsidRPr="00D0698E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D947CC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947BDB" w:rsidRDefault="00947BDB" w:rsidP="00947BD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947BDB" w:rsidRDefault="00947BDB" w:rsidP="00947BDB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8B6555" w:rsidRPr="005A53D0" w:rsidRDefault="00430373" w:rsidP="005A53D0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свт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Василия,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еп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Рязанского.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Свт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Иоанна, митр.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Тобольского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2C4C51" w:rsidRDefault="00430373" w:rsidP="00940535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24</w:t>
            </w:r>
            <w:r w:rsidR="00D0698E">
              <w:rPr>
                <w:rFonts w:ascii="Izhitsa" w:hAnsi="Izhitsa"/>
                <w:sz w:val="44"/>
                <w:szCs w:val="44"/>
              </w:rPr>
              <w:t xml:space="preserve"> июня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(пятница)</w:t>
            </w:r>
          </w:p>
          <w:p w:rsidR="00940535" w:rsidRPr="002C4C51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2C4C51" w:rsidRDefault="00430373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940535" w:rsidRPr="002C4C51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940535" w:rsidRPr="002C4C51">
              <w:rPr>
                <w:rFonts w:ascii="Izhitsa" w:hAnsi="Izhitsa"/>
                <w:sz w:val="40"/>
                <w:szCs w:val="40"/>
              </w:rPr>
              <w:t>.</w:t>
            </w:r>
          </w:p>
          <w:p w:rsidR="00C73CD8" w:rsidRDefault="007909BB" w:rsidP="00940535">
            <w:pPr>
              <w:spacing w:line="240" w:lineRule="auto"/>
              <w:rPr>
                <w:rFonts w:ascii="Izhitsa" w:hAnsi="Izhitsa"/>
                <w:sz w:val="40"/>
                <w:szCs w:val="36"/>
              </w:rPr>
            </w:pPr>
            <w:r w:rsidRPr="00C73CD8">
              <w:rPr>
                <w:rFonts w:ascii="Izhitsa" w:hAnsi="Izhitsa"/>
                <w:sz w:val="40"/>
                <w:szCs w:val="36"/>
              </w:rPr>
              <w:t xml:space="preserve">Апостолов Варфоломея и </w:t>
            </w:r>
            <w:proofErr w:type="spellStart"/>
            <w:r w:rsidRPr="00C73CD8">
              <w:rPr>
                <w:rFonts w:ascii="Izhitsa" w:hAnsi="Izhitsa"/>
                <w:sz w:val="40"/>
                <w:szCs w:val="36"/>
              </w:rPr>
              <w:t>Варнавы</w:t>
            </w:r>
            <w:proofErr w:type="spellEnd"/>
            <w:r w:rsidRPr="00C73CD8">
              <w:rPr>
                <w:rFonts w:ascii="Izhitsa" w:hAnsi="Izhitsa"/>
                <w:sz w:val="40"/>
                <w:szCs w:val="36"/>
              </w:rPr>
              <w:t xml:space="preserve">. </w:t>
            </w:r>
          </w:p>
          <w:p w:rsidR="007909BB" w:rsidRPr="00C73CD8" w:rsidRDefault="007909BB" w:rsidP="00940535">
            <w:pPr>
              <w:spacing w:line="240" w:lineRule="auto"/>
              <w:rPr>
                <w:rFonts w:ascii="Izhitsa" w:hAnsi="Izhitsa"/>
                <w:sz w:val="40"/>
                <w:szCs w:val="36"/>
              </w:rPr>
            </w:pPr>
            <w:proofErr w:type="gramStart"/>
            <w:r w:rsidRPr="00C73CD8">
              <w:rPr>
                <w:rFonts w:ascii="Izhitsa" w:hAnsi="Izhitsa"/>
                <w:color w:val="0070C0"/>
                <w:sz w:val="40"/>
                <w:szCs w:val="36"/>
              </w:rPr>
              <w:t>Иконы Божией Матери, именуемой *Достойно есть</w:t>
            </w:r>
            <w:proofErr w:type="gramEnd"/>
            <w:r w:rsidRPr="00C73CD8">
              <w:rPr>
                <w:rFonts w:ascii="Izhitsa" w:hAnsi="Izhitsa"/>
                <w:color w:val="0070C0"/>
                <w:sz w:val="40"/>
                <w:szCs w:val="36"/>
              </w:rPr>
              <w:t>* (*Милующая*)</w:t>
            </w:r>
          </w:p>
          <w:p w:rsidR="005A53D0" w:rsidRDefault="005A53D0" w:rsidP="00940535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D947CC" w:rsidRPr="00947BDB" w:rsidRDefault="00947BDB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47BDB">
              <w:rPr>
                <w:rFonts w:ascii="Izhitsa" w:hAnsi="Izhitsa"/>
                <w:sz w:val="40"/>
                <w:szCs w:val="40"/>
              </w:rPr>
              <w:t>17:45 УТРЕНЯ</w:t>
            </w:r>
          </w:p>
          <w:p w:rsidR="00D947CC" w:rsidRPr="00D947CC" w:rsidRDefault="005A53D0" w:rsidP="007909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47BDB">
              <w:rPr>
                <w:rFonts w:ascii="Izhitsa" w:hAnsi="Izhitsa"/>
                <w:sz w:val="40"/>
                <w:szCs w:val="40"/>
              </w:rPr>
              <w:t xml:space="preserve">:15 </w:t>
            </w:r>
            <w:r w:rsidR="00D947CC" w:rsidRPr="002C4C51">
              <w:rPr>
                <w:rFonts w:ascii="Izhitsa" w:hAnsi="Izhitsa"/>
                <w:sz w:val="40"/>
                <w:szCs w:val="40"/>
              </w:rPr>
              <w:t xml:space="preserve"> </w:t>
            </w:r>
            <w:r w:rsidR="00947BDB" w:rsidRPr="007909BB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7909BB" w:rsidRPr="007909BB">
              <w:rPr>
                <w:rFonts w:ascii="Izhitsa" w:hAnsi="Izhitsa"/>
                <w:color w:val="0070C0"/>
                <w:sz w:val="40"/>
                <w:szCs w:val="40"/>
              </w:rPr>
              <w:t>Успению Божией Матери</w:t>
            </w:r>
            <w:r w:rsidR="00947BDB" w:rsidRPr="007909BB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  <w:r w:rsidR="00947BDB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40535" w:rsidRDefault="007909BB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25</w:t>
            </w:r>
            <w:r w:rsidR="00D0698E">
              <w:rPr>
                <w:rFonts w:ascii="Izhitsa" w:hAnsi="Izhitsa"/>
                <w:sz w:val="44"/>
                <w:szCs w:val="44"/>
              </w:rPr>
              <w:t xml:space="preserve"> июня</w:t>
            </w:r>
            <w:r w:rsidR="00940535" w:rsidRPr="002C4C51">
              <w:rPr>
                <w:rFonts w:ascii="Izhitsa" w:hAnsi="Izhitsa"/>
                <w:sz w:val="44"/>
                <w:szCs w:val="44"/>
              </w:rPr>
              <w:t xml:space="preserve"> (суббота)</w:t>
            </w:r>
          </w:p>
          <w:p w:rsidR="00940535" w:rsidRPr="002C4C51" w:rsidRDefault="00940535" w:rsidP="003A0F69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5A53D0" w:rsidRPr="005A53D0" w:rsidRDefault="00947BDB" w:rsidP="005A53D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40535" w:rsidRPr="005A53D0" w:rsidRDefault="00947BDB" w:rsidP="005A53D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="005A53D0" w:rsidRPr="005A53D0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Молебен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940535" w:rsidRPr="002C4C51" w:rsidRDefault="007909BB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73CD8">
              <w:rPr>
                <w:rFonts w:ascii="Izhitsa" w:hAnsi="Izhitsa"/>
                <w:sz w:val="40"/>
                <w:szCs w:val="36"/>
              </w:rPr>
              <w:t xml:space="preserve">Прп. </w:t>
            </w:r>
            <w:proofErr w:type="spellStart"/>
            <w:r w:rsidRPr="00C73CD8">
              <w:rPr>
                <w:rFonts w:ascii="Izhitsa" w:hAnsi="Izhitsa"/>
                <w:sz w:val="40"/>
                <w:szCs w:val="36"/>
              </w:rPr>
              <w:t>Онуфрия</w:t>
            </w:r>
            <w:proofErr w:type="spellEnd"/>
            <w:r w:rsidRPr="00C73CD8">
              <w:rPr>
                <w:rFonts w:ascii="Izhitsa" w:hAnsi="Izhitsa"/>
                <w:sz w:val="40"/>
                <w:szCs w:val="36"/>
              </w:rPr>
              <w:t xml:space="preserve"> Великого. </w:t>
            </w:r>
            <w:proofErr w:type="spellStart"/>
            <w:r w:rsidRPr="00C73CD8">
              <w:rPr>
                <w:rFonts w:ascii="Izhitsa" w:hAnsi="Izhitsa"/>
                <w:sz w:val="40"/>
                <w:szCs w:val="36"/>
              </w:rPr>
              <w:t>Блгв</w:t>
            </w:r>
            <w:proofErr w:type="gramStart"/>
            <w:r w:rsidRPr="00C73CD8">
              <w:rPr>
                <w:rFonts w:ascii="Izhitsa" w:hAnsi="Izhitsa"/>
                <w:sz w:val="40"/>
                <w:szCs w:val="36"/>
              </w:rPr>
              <w:t>.в</w:t>
            </w:r>
            <w:proofErr w:type="gramEnd"/>
            <w:r w:rsidRPr="00C73CD8">
              <w:rPr>
                <w:rFonts w:ascii="Izhitsa" w:hAnsi="Izhitsa"/>
                <w:sz w:val="40"/>
                <w:szCs w:val="36"/>
              </w:rPr>
              <w:t>ел</w:t>
            </w:r>
            <w:proofErr w:type="spellEnd"/>
            <w:r w:rsidRPr="00C73CD8">
              <w:rPr>
                <w:rFonts w:ascii="Izhitsa" w:hAnsi="Izhitsa"/>
                <w:sz w:val="40"/>
                <w:szCs w:val="36"/>
              </w:rPr>
              <w:t xml:space="preserve">. кн. </w:t>
            </w:r>
            <w:proofErr w:type="spellStart"/>
            <w:r w:rsidRPr="00C73CD8">
              <w:rPr>
                <w:rFonts w:ascii="Izhitsa" w:hAnsi="Izhitsa"/>
                <w:sz w:val="40"/>
                <w:szCs w:val="36"/>
              </w:rPr>
              <w:t>нны</w:t>
            </w:r>
            <w:proofErr w:type="spellEnd"/>
            <w:r w:rsidRPr="00C73CD8">
              <w:rPr>
                <w:rFonts w:ascii="Izhitsa" w:hAnsi="Izhitsa"/>
                <w:sz w:val="40"/>
                <w:szCs w:val="36"/>
              </w:rPr>
              <w:t xml:space="preserve"> </w:t>
            </w:r>
            <w:proofErr w:type="spellStart"/>
            <w:r w:rsidRPr="00C73CD8">
              <w:rPr>
                <w:rFonts w:ascii="Izhitsa" w:hAnsi="Izhitsa"/>
                <w:sz w:val="40"/>
                <w:szCs w:val="36"/>
              </w:rPr>
              <w:t>Кашинской</w:t>
            </w:r>
            <w:proofErr w:type="spellEnd"/>
            <w:r w:rsidR="00C73CD8">
              <w:rPr>
                <w:rFonts w:ascii="Izhitsa" w:hAnsi="Izhitsa"/>
                <w:sz w:val="40"/>
                <w:szCs w:val="36"/>
              </w:rPr>
              <w:t>.</w:t>
            </w:r>
          </w:p>
          <w:p w:rsidR="00D0698E" w:rsidRDefault="00D0698E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940535" w:rsidRPr="00D0698E" w:rsidRDefault="00940535" w:rsidP="00940535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4C51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7909BB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26</w:t>
            </w:r>
            <w:r w:rsidR="00D0698E">
              <w:rPr>
                <w:rFonts w:ascii="Izhitsa" w:hAnsi="Izhitsa"/>
                <w:color w:val="FF0000"/>
                <w:sz w:val="44"/>
                <w:szCs w:val="44"/>
              </w:rPr>
              <w:t xml:space="preserve"> июня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0535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:rsidR="003C2441" w:rsidRDefault="007909BB" w:rsidP="00D0698E">
            <w:pPr>
              <w:spacing w:line="240" w:lineRule="auto"/>
              <w:rPr>
                <w:rFonts w:ascii="Izhitsa" w:hAnsi="Izhitsa"/>
                <w:color w:val="FF0000"/>
                <w:sz w:val="40"/>
                <w:szCs w:val="36"/>
              </w:rPr>
            </w:pPr>
            <w:r w:rsidRPr="00C73CD8">
              <w:rPr>
                <w:rFonts w:ascii="Izhitsa" w:hAnsi="Izhitsa"/>
                <w:color w:val="FF0000"/>
                <w:sz w:val="40"/>
                <w:szCs w:val="36"/>
              </w:rPr>
              <w:t>Неделя 2</w:t>
            </w:r>
            <w:r w:rsidR="00947BDB" w:rsidRPr="00C73CD8">
              <w:rPr>
                <w:rFonts w:ascii="Izhitsa" w:hAnsi="Izhitsa"/>
                <w:color w:val="FF0000"/>
                <w:sz w:val="40"/>
                <w:szCs w:val="36"/>
              </w:rPr>
              <w:t>-</w:t>
            </w:r>
            <w:r w:rsidRPr="00C73CD8">
              <w:rPr>
                <w:rFonts w:ascii="Izhitsa" w:hAnsi="Izhitsa"/>
                <w:color w:val="FF0000"/>
                <w:sz w:val="40"/>
                <w:szCs w:val="36"/>
              </w:rPr>
              <w:t xml:space="preserve">я по Пятидесятнице, </w:t>
            </w:r>
          </w:p>
          <w:p w:rsidR="00D0698E" w:rsidRPr="003C2441" w:rsidRDefault="007909BB" w:rsidP="00D0698E">
            <w:pPr>
              <w:spacing w:line="240" w:lineRule="auto"/>
              <w:rPr>
                <w:rFonts w:ascii="Izhitsa" w:hAnsi="Izhitsa"/>
                <w:b/>
                <w:color w:val="FF0000"/>
                <w:sz w:val="36"/>
                <w:szCs w:val="36"/>
              </w:rPr>
            </w:pPr>
            <w:r w:rsidRPr="003C2441">
              <w:rPr>
                <w:rFonts w:ascii="Izhitsa" w:hAnsi="Izhitsa"/>
                <w:b/>
                <w:color w:val="FF0000"/>
                <w:sz w:val="48"/>
                <w:szCs w:val="36"/>
              </w:rPr>
              <w:t>Всех святых в земле Русской просиявших.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4A28"/>
    <w:rsid w:val="00004DD7"/>
    <w:rsid w:val="00005A82"/>
    <w:rsid w:val="000066C3"/>
    <w:rsid w:val="00014966"/>
    <w:rsid w:val="000221D4"/>
    <w:rsid w:val="000242BC"/>
    <w:rsid w:val="00026D77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42C7"/>
    <w:rsid w:val="0011660D"/>
    <w:rsid w:val="00116D0A"/>
    <w:rsid w:val="00120A34"/>
    <w:rsid w:val="00122882"/>
    <w:rsid w:val="00124551"/>
    <w:rsid w:val="00125E54"/>
    <w:rsid w:val="00130659"/>
    <w:rsid w:val="00130790"/>
    <w:rsid w:val="0013411F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C1F42"/>
    <w:rsid w:val="002C273C"/>
    <w:rsid w:val="002C454F"/>
    <w:rsid w:val="002C4C51"/>
    <w:rsid w:val="002C4F57"/>
    <w:rsid w:val="002C557A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0F69"/>
    <w:rsid w:val="003A2809"/>
    <w:rsid w:val="003A5323"/>
    <w:rsid w:val="003A5B8C"/>
    <w:rsid w:val="003B4556"/>
    <w:rsid w:val="003C2441"/>
    <w:rsid w:val="003C3CF3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26A5F"/>
    <w:rsid w:val="00430373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247D5"/>
    <w:rsid w:val="00524894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493"/>
    <w:rsid w:val="00564FE9"/>
    <w:rsid w:val="00571E1C"/>
    <w:rsid w:val="005742B9"/>
    <w:rsid w:val="00576A45"/>
    <w:rsid w:val="00584BA6"/>
    <w:rsid w:val="00594C24"/>
    <w:rsid w:val="00594E05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0F7F"/>
    <w:rsid w:val="006312ED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87B04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6FDE"/>
    <w:rsid w:val="00717A7C"/>
    <w:rsid w:val="007230A1"/>
    <w:rsid w:val="00730572"/>
    <w:rsid w:val="00744A6D"/>
    <w:rsid w:val="007469A0"/>
    <w:rsid w:val="007544D0"/>
    <w:rsid w:val="00755545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15F9"/>
    <w:rsid w:val="007E2E72"/>
    <w:rsid w:val="007E3E95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6095"/>
    <w:rsid w:val="0096477A"/>
    <w:rsid w:val="00966201"/>
    <w:rsid w:val="0097024F"/>
    <w:rsid w:val="009704F5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6B3C"/>
    <w:rsid w:val="009C795F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94D"/>
    <w:rsid w:val="00A06B40"/>
    <w:rsid w:val="00A10FCB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142A"/>
    <w:rsid w:val="00A52C18"/>
    <w:rsid w:val="00A56CA4"/>
    <w:rsid w:val="00A604C1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741E"/>
    <w:rsid w:val="00B235ED"/>
    <w:rsid w:val="00B260BE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3CD8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1C32"/>
    <w:rsid w:val="00D37056"/>
    <w:rsid w:val="00D37933"/>
    <w:rsid w:val="00D4025B"/>
    <w:rsid w:val="00D41584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800A8"/>
    <w:rsid w:val="00D80203"/>
    <w:rsid w:val="00D81258"/>
    <w:rsid w:val="00D82810"/>
    <w:rsid w:val="00D878D4"/>
    <w:rsid w:val="00D90B20"/>
    <w:rsid w:val="00D90C99"/>
    <w:rsid w:val="00D947CC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7378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5E47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223E-8D08-412B-8CC4-23582700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2022-05-27T21:05:00Z</dcterms:created>
  <dcterms:modified xsi:type="dcterms:W3CDTF">2022-06-09T11:26:00Z</dcterms:modified>
</cp:coreProperties>
</file>